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3C" w:rsidRDefault="00575A3C" w:rsidP="00575A3C">
      <w:r>
        <w:rPr>
          <w:rStyle w:val="Pogrubienie"/>
        </w:rPr>
        <w:t xml:space="preserve">The </w:t>
      </w:r>
      <w:proofErr w:type="spellStart"/>
      <w:r>
        <w:rPr>
          <w:rStyle w:val="Pogrubienie"/>
        </w:rPr>
        <w:t>rules</w:t>
      </w:r>
      <w:proofErr w:type="spellEnd"/>
      <w:r>
        <w:rPr>
          <w:rStyle w:val="Pogrubienie"/>
        </w:rPr>
        <w:t xml:space="preserve"> and </w:t>
      </w:r>
      <w:proofErr w:type="spellStart"/>
      <w:r>
        <w:rPr>
          <w:rStyle w:val="Pogrubienie"/>
        </w:rPr>
        <w:t>conditions</w:t>
      </w:r>
      <w:proofErr w:type="spellEnd"/>
      <w:r>
        <w:rPr>
          <w:rStyle w:val="Pogrubienie"/>
        </w:rPr>
        <w:t xml:space="preserve"> of the </w:t>
      </w:r>
      <w:proofErr w:type="spellStart"/>
      <w:r>
        <w:rPr>
          <w:rStyle w:val="Pogrubienie"/>
        </w:rPr>
        <w:t>Competition</w:t>
      </w:r>
      <w:proofErr w:type="spellEnd"/>
      <w:r>
        <w:rPr>
          <w:rStyle w:val="Pogrubienie"/>
        </w:rPr>
        <w:t xml:space="preserve"> "Giulio </w:t>
      </w:r>
      <w:proofErr w:type="spellStart"/>
      <w:r>
        <w:rPr>
          <w:rStyle w:val="Pogrubienie"/>
        </w:rPr>
        <w:t>Rospigliosi</w:t>
      </w:r>
      <w:proofErr w:type="spellEnd"/>
      <w:r>
        <w:rPr>
          <w:rStyle w:val="Pogrubienie"/>
        </w:rPr>
        <w:t xml:space="preserve">" (Piano and </w:t>
      </w:r>
      <w:proofErr w:type="spellStart"/>
      <w:r>
        <w:rPr>
          <w:rStyle w:val="Pogrubienie"/>
        </w:rPr>
        <w:t>Chamber</w:t>
      </w:r>
      <w:proofErr w:type="spellEnd"/>
      <w:r>
        <w:rPr>
          <w:rStyle w:val="Pogrubienie"/>
        </w:rPr>
        <w:t xml:space="preserve"> Music) </w:t>
      </w:r>
      <w:proofErr w:type="spellStart"/>
      <w:r>
        <w:rPr>
          <w:rStyle w:val="Pogrubienie"/>
        </w:rPr>
        <w:t>are</w:t>
      </w:r>
      <w:proofErr w:type="spellEnd"/>
      <w:r>
        <w:rPr>
          <w:rStyle w:val="Pogrubienie"/>
        </w:rPr>
        <w:t xml:space="preserve"> online:</w:t>
      </w:r>
    </w:p>
    <w:p w:rsidR="00BF4724" w:rsidRDefault="00BF4724"/>
    <w:p w:rsidR="00575A3C" w:rsidRDefault="00575A3C">
      <w:hyperlink r:id="rId4" w:history="1">
        <w:r w:rsidRPr="00A27483">
          <w:rPr>
            <w:rStyle w:val="Hipercze"/>
          </w:rPr>
          <w:t>http://rospigliosipianocompetition.com/</w:t>
        </w:r>
      </w:hyperlink>
    </w:p>
    <w:p w:rsidR="00575A3C" w:rsidRDefault="00575A3C"/>
    <w:p w:rsidR="00575A3C" w:rsidRDefault="00575A3C">
      <w:bookmarkStart w:id="0" w:name="_GoBack"/>
      <w:bookmarkEnd w:id="0"/>
    </w:p>
    <w:sectPr w:rsidR="0057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3C"/>
    <w:rsid w:val="00575A3C"/>
    <w:rsid w:val="00B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A45D"/>
  <w15:chartTrackingRefBased/>
  <w15:docId w15:val="{5FF026B1-93E7-4FD8-926C-986505B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A3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5A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5A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igliosipianocompetition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2024-02-06T13:06:00Z</dcterms:created>
  <dcterms:modified xsi:type="dcterms:W3CDTF">2024-02-06T13:07:00Z</dcterms:modified>
</cp:coreProperties>
</file>